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5AFF5" w14:textId="77777777" w:rsidR="00C33530" w:rsidRDefault="00BD398A" w:rsidP="001233D0">
      <w:r>
        <w:rPr>
          <w:noProof/>
          <w:lang w:eastAsia="it-IT"/>
        </w:rPr>
        <w:drawing>
          <wp:inline distT="0" distB="0" distL="0" distR="0" wp14:anchorId="561D6C89" wp14:editId="41D9B270">
            <wp:extent cx="1087049" cy="4348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i Com_Logo Color-RG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810" cy="4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223">
        <w:t xml:space="preserve">                                       </w:t>
      </w:r>
      <w:r w:rsidR="00F63345">
        <w:t xml:space="preserve">     </w:t>
      </w:r>
      <w:r w:rsidR="00C6676A">
        <w:t xml:space="preserve">                                                                            </w:t>
      </w:r>
      <w:r w:rsidR="00F63345">
        <w:t xml:space="preserve">     </w:t>
      </w:r>
      <w:r w:rsidR="00C6676A">
        <w:rPr>
          <w:noProof/>
          <w:lang w:eastAsia="it-IT"/>
        </w:rPr>
        <w:drawing>
          <wp:inline distT="0" distB="0" distL="0" distR="0" wp14:anchorId="579F5764" wp14:editId="16E875F7">
            <wp:extent cx="1062987" cy="452194"/>
            <wp:effectExtent l="0" t="0" r="444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 Libri_Logo color_RGB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038" cy="4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345">
        <w:t xml:space="preserve">            </w:t>
      </w:r>
      <w:r w:rsidR="00BF7D73">
        <w:t xml:space="preserve"> </w:t>
      </w:r>
      <w:r w:rsidR="00F63345">
        <w:t xml:space="preserve">       </w:t>
      </w:r>
      <w:r w:rsidR="00E70223">
        <w:t xml:space="preserve">                                                           </w:t>
      </w:r>
    </w:p>
    <w:p w14:paraId="626C34C6" w14:textId="7A6DAE52" w:rsidR="00845C42" w:rsidRDefault="00845C42" w:rsidP="00FF4260">
      <w:pPr>
        <w:jc w:val="center"/>
        <w:rPr>
          <w:rFonts w:ascii="Calibri" w:hAnsi="Calibri" w:cs="Calibri"/>
          <w:b/>
          <w:noProof/>
          <w:sz w:val="40"/>
          <w:szCs w:val="40"/>
          <w:lang w:eastAsia="it-IT"/>
        </w:rPr>
      </w:pPr>
    </w:p>
    <w:p w14:paraId="5CC57A4C" w14:textId="77777777" w:rsidR="000A0539" w:rsidRDefault="000A0539" w:rsidP="00FF4260">
      <w:pPr>
        <w:jc w:val="center"/>
        <w:rPr>
          <w:rFonts w:ascii="Calibri" w:hAnsi="Calibri" w:cs="Calibri"/>
          <w:b/>
          <w:noProof/>
          <w:sz w:val="40"/>
          <w:szCs w:val="40"/>
          <w:lang w:eastAsia="it-IT"/>
        </w:rPr>
      </w:pPr>
    </w:p>
    <w:p w14:paraId="6AA5F72D" w14:textId="6B115D5A" w:rsidR="005C7B3B" w:rsidRDefault="0023535F" w:rsidP="005C7B3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0000" w:themeColor="text1"/>
          <w:sz w:val="48"/>
          <w:szCs w:val="48"/>
          <w:lang w:eastAsia="it-IT"/>
        </w:rPr>
      </w:pPr>
      <w:r>
        <w:rPr>
          <w:rFonts w:eastAsia="Times New Roman" w:cstheme="minorHAnsi"/>
          <w:b/>
          <w:bCs/>
          <w:color w:val="000000" w:themeColor="text1"/>
          <w:sz w:val="48"/>
          <w:szCs w:val="48"/>
          <w:lang w:eastAsia="it-IT"/>
        </w:rPr>
        <w:t>ESISTONO GLI ITALIANI?</w:t>
      </w:r>
    </w:p>
    <w:p w14:paraId="090E2017" w14:textId="3EF7A101" w:rsidR="0023535F" w:rsidRPr="0023535F" w:rsidRDefault="0023535F" w:rsidP="005C7B3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 w:themeColor="text1"/>
          <w:sz w:val="36"/>
          <w:szCs w:val="36"/>
          <w:lang w:eastAsia="it-IT"/>
        </w:rPr>
      </w:pPr>
      <w:r w:rsidRPr="0023535F">
        <w:rPr>
          <w:rFonts w:eastAsia="Times New Roman" w:cstheme="minorHAnsi"/>
          <w:b/>
          <w:bCs/>
          <w:color w:val="000000" w:themeColor="text1"/>
          <w:sz w:val="36"/>
          <w:szCs w:val="36"/>
          <w:lang w:eastAsia="it-IT"/>
        </w:rPr>
        <w:t>Indagine su un’identità fragile</w:t>
      </w:r>
    </w:p>
    <w:p w14:paraId="3402017C" w14:textId="6791BF27" w:rsidR="000A0539" w:rsidRPr="004C3CEC" w:rsidRDefault="005C7B3B" w:rsidP="0023535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 w:themeColor="text1"/>
          <w:sz w:val="30"/>
          <w:szCs w:val="30"/>
          <w:lang w:eastAsia="it-IT"/>
        </w:rPr>
      </w:pPr>
      <w:r>
        <w:rPr>
          <w:rFonts w:eastAsia="Times New Roman" w:cstheme="minorHAnsi"/>
          <w:color w:val="000000" w:themeColor="text1"/>
          <w:sz w:val="30"/>
          <w:szCs w:val="30"/>
          <w:lang w:eastAsia="it-IT"/>
        </w:rPr>
        <w:t xml:space="preserve">di </w:t>
      </w:r>
      <w:r w:rsidR="0023535F">
        <w:rPr>
          <w:rFonts w:eastAsia="Times New Roman" w:cstheme="minorHAnsi"/>
          <w:color w:val="000000" w:themeColor="text1"/>
          <w:sz w:val="30"/>
          <w:szCs w:val="30"/>
          <w:lang w:eastAsia="it-IT"/>
        </w:rPr>
        <w:t>Giorgio Zanchini</w:t>
      </w:r>
    </w:p>
    <w:p w14:paraId="384D7BBF" w14:textId="047AC792" w:rsidR="000B29E7" w:rsidRPr="00D640D8" w:rsidRDefault="0023535F" w:rsidP="00FE6208">
      <w:pPr>
        <w:spacing w:before="100" w:beforeAutospacing="1" w:after="100" w:afterAutospacing="1"/>
        <w:jc w:val="center"/>
        <w:rPr>
          <w:rFonts w:eastAsia="Times New Roman" w:cstheme="minorHAnsi"/>
          <w:sz w:val="30"/>
          <w:szCs w:val="30"/>
          <w:lang w:eastAsia="it-IT"/>
        </w:rPr>
      </w:pPr>
      <w:r>
        <w:rPr>
          <w:rFonts w:eastAsia="Times New Roman" w:cstheme="minorHAnsi"/>
          <w:noProof/>
          <w:sz w:val="30"/>
          <w:szCs w:val="30"/>
          <w:lang w:eastAsia="it-IT"/>
        </w:rPr>
        <w:drawing>
          <wp:inline distT="0" distB="0" distL="0" distR="0" wp14:anchorId="7546DE8A" wp14:editId="7B4FE2BE">
            <wp:extent cx="2029265" cy="3120763"/>
            <wp:effectExtent l="0" t="0" r="317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05" cy="314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A669" w14:textId="5764C782" w:rsidR="002C6598" w:rsidRDefault="002C6598" w:rsidP="00FE6208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30"/>
          <w:szCs w:val="30"/>
          <w:lang w:eastAsia="it-IT"/>
        </w:rPr>
      </w:pPr>
    </w:p>
    <w:p w14:paraId="0F126267" w14:textId="2768852C" w:rsidR="00CD68AE" w:rsidRDefault="00FC1399" w:rsidP="002A7B19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30"/>
          <w:szCs w:val="30"/>
          <w:lang w:eastAsia="it-IT"/>
        </w:rPr>
      </w:pPr>
      <w:r>
        <w:rPr>
          <w:rFonts w:eastAsia="Times New Roman" w:cstheme="minorHAnsi"/>
          <w:sz w:val="30"/>
          <w:szCs w:val="30"/>
          <w:lang w:eastAsia="it-IT"/>
        </w:rPr>
        <w:t xml:space="preserve">L’incerta identità italiana è al centro </w:t>
      </w:r>
      <w:r w:rsidR="00515E53">
        <w:rPr>
          <w:rFonts w:eastAsia="Times New Roman" w:cstheme="minorHAnsi"/>
          <w:sz w:val="30"/>
          <w:szCs w:val="30"/>
          <w:lang w:eastAsia="it-IT"/>
        </w:rPr>
        <w:t>dell’indagine</w:t>
      </w:r>
      <w:r>
        <w:rPr>
          <w:rFonts w:eastAsia="Times New Roman" w:cstheme="minorHAnsi"/>
          <w:sz w:val="30"/>
          <w:szCs w:val="30"/>
          <w:lang w:eastAsia="it-IT"/>
        </w:rPr>
        <w:t xml:space="preserve"> di</w:t>
      </w:r>
      <w:r w:rsidR="00EF0748">
        <w:rPr>
          <w:rFonts w:eastAsia="Times New Roman" w:cstheme="minorHAnsi"/>
          <w:sz w:val="30"/>
          <w:szCs w:val="30"/>
          <w:lang w:eastAsia="it-IT"/>
        </w:rPr>
        <w:t xml:space="preserve"> </w:t>
      </w:r>
      <w:r w:rsidR="00D317E3">
        <w:rPr>
          <w:rFonts w:eastAsia="Times New Roman" w:cstheme="minorHAnsi"/>
          <w:sz w:val="30"/>
          <w:szCs w:val="30"/>
          <w:lang w:eastAsia="it-IT"/>
        </w:rPr>
        <w:t>Giorgio Zanchini</w:t>
      </w:r>
      <w:r>
        <w:rPr>
          <w:rFonts w:eastAsia="Times New Roman" w:cstheme="minorHAnsi"/>
          <w:sz w:val="30"/>
          <w:szCs w:val="30"/>
          <w:lang w:eastAsia="it-IT"/>
        </w:rPr>
        <w:t xml:space="preserve">. </w:t>
      </w:r>
      <w:r w:rsidR="00181C25">
        <w:rPr>
          <w:rFonts w:eastAsia="Times New Roman" w:cstheme="minorHAnsi"/>
          <w:sz w:val="30"/>
          <w:szCs w:val="30"/>
          <w:lang w:eastAsia="it-IT"/>
        </w:rPr>
        <w:t>Attraverso i</w:t>
      </w:r>
      <w:r w:rsidR="00515E53">
        <w:rPr>
          <w:rFonts w:eastAsia="Times New Roman" w:cstheme="minorHAnsi"/>
          <w:sz w:val="30"/>
          <w:szCs w:val="30"/>
          <w:lang w:eastAsia="it-IT"/>
        </w:rPr>
        <w:t>nterviste, documenti e testimonianze</w:t>
      </w:r>
      <w:r w:rsidR="00181C25">
        <w:rPr>
          <w:rFonts w:eastAsia="Times New Roman" w:cstheme="minorHAnsi"/>
          <w:sz w:val="30"/>
          <w:szCs w:val="30"/>
          <w:lang w:eastAsia="it-IT"/>
        </w:rPr>
        <w:t>, l’autore</w:t>
      </w:r>
      <w:r w:rsidR="00515E53">
        <w:rPr>
          <w:rFonts w:eastAsia="Times New Roman" w:cstheme="minorHAnsi"/>
          <w:sz w:val="30"/>
          <w:szCs w:val="30"/>
          <w:lang w:eastAsia="it-IT"/>
        </w:rPr>
        <w:t xml:space="preserve"> mette a</w:t>
      </w:r>
      <w:r w:rsidR="00636DFB">
        <w:rPr>
          <w:rFonts w:eastAsia="Times New Roman" w:cstheme="minorHAnsi"/>
          <w:sz w:val="30"/>
          <w:szCs w:val="30"/>
          <w:lang w:eastAsia="it-IT"/>
        </w:rPr>
        <w:t xml:space="preserve"> </w:t>
      </w:r>
      <w:r w:rsidR="00CD68AE">
        <w:rPr>
          <w:rFonts w:eastAsia="Times New Roman" w:cstheme="minorHAnsi"/>
          <w:sz w:val="30"/>
          <w:szCs w:val="30"/>
          <w:lang w:eastAsia="it-IT"/>
        </w:rPr>
        <w:t>confront</w:t>
      </w:r>
      <w:r w:rsidR="00515E53">
        <w:rPr>
          <w:rFonts w:eastAsia="Times New Roman" w:cstheme="minorHAnsi"/>
          <w:sz w:val="30"/>
          <w:szCs w:val="30"/>
          <w:lang w:eastAsia="it-IT"/>
        </w:rPr>
        <w:t>o</w:t>
      </w:r>
      <w:r w:rsidR="00636DFB">
        <w:rPr>
          <w:rFonts w:eastAsia="Times New Roman" w:cstheme="minorHAnsi"/>
          <w:sz w:val="30"/>
          <w:szCs w:val="30"/>
          <w:lang w:eastAsia="it-IT"/>
        </w:rPr>
        <w:t xml:space="preserve"> i tasselli di un puzzle di non facile composizione. Un viaggio che muove dalla questione meridionale</w:t>
      </w:r>
      <w:r w:rsidR="00CD68AE">
        <w:rPr>
          <w:rFonts w:eastAsia="Times New Roman" w:cstheme="minorHAnsi"/>
          <w:sz w:val="30"/>
          <w:szCs w:val="30"/>
          <w:lang w:eastAsia="it-IT"/>
        </w:rPr>
        <w:t xml:space="preserve">, dal dualismo Nord-Sud, </w:t>
      </w:r>
      <w:r w:rsidR="00FC669B">
        <w:rPr>
          <w:rFonts w:eastAsia="Times New Roman" w:cstheme="minorHAnsi"/>
          <w:sz w:val="30"/>
          <w:szCs w:val="30"/>
          <w:lang w:eastAsia="it-IT"/>
        </w:rPr>
        <w:t xml:space="preserve">dal ruolo, talvolta non esercitato appieno, dello Stato. E poi c’è la politica, </w:t>
      </w:r>
      <w:r w:rsidR="00C42362">
        <w:rPr>
          <w:rFonts w:eastAsia="Times New Roman" w:cstheme="minorHAnsi"/>
          <w:sz w:val="30"/>
          <w:szCs w:val="30"/>
          <w:lang w:eastAsia="it-IT"/>
        </w:rPr>
        <w:t xml:space="preserve">collante </w:t>
      </w:r>
      <w:r w:rsidR="00F920E1">
        <w:rPr>
          <w:rFonts w:eastAsia="Times New Roman" w:cstheme="minorHAnsi"/>
          <w:sz w:val="30"/>
          <w:szCs w:val="30"/>
          <w:lang w:eastAsia="it-IT"/>
        </w:rPr>
        <w:t>della nostra storia unitaria</w:t>
      </w:r>
      <w:r w:rsidR="00C42362">
        <w:rPr>
          <w:rFonts w:eastAsia="Times New Roman" w:cstheme="minorHAnsi"/>
          <w:sz w:val="30"/>
          <w:szCs w:val="30"/>
          <w:lang w:eastAsia="it-IT"/>
        </w:rPr>
        <w:t xml:space="preserve">, </w:t>
      </w:r>
      <w:r w:rsidR="00881366">
        <w:rPr>
          <w:rFonts w:eastAsia="Times New Roman" w:cstheme="minorHAnsi"/>
          <w:sz w:val="30"/>
          <w:szCs w:val="30"/>
          <w:lang w:eastAsia="it-IT"/>
        </w:rPr>
        <w:t>spesso incapace</w:t>
      </w:r>
      <w:r w:rsidR="00C42362">
        <w:rPr>
          <w:rFonts w:eastAsia="Times New Roman" w:cstheme="minorHAnsi"/>
          <w:sz w:val="30"/>
          <w:szCs w:val="30"/>
          <w:lang w:eastAsia="it-IT"/>
        </w:rPr>
        <w:t xml:space="preserve"> di promuovere valori comuni e senso di appartenenza</w:t>
      </w:r>
      <w:r w:rsidR="00FC669B">
        <w:rPr>
          <w:rFonts w:eastAsia="Times New Roman" w:cstheme="minorHAnsi"/>
          <w:sz w:val="30"/>
          <w:szCs w:val="30"/>
          <w:lang w:eastAsia="it-IT"/>
        </w:rPr>
        <w:t xml:space="preserve">. </w:t>
      </w:r>
      <w:r w:rsidR="00C42362">
        <w:rPr>
          <w:rFonts w:eastAsia="Times New Roman" w:cstheme="minorHAnsi"/>
          <w:sz w:val="30"/>
          <w:szCs w:val="30"/>
          <w:lang w:eastAsia="it-IT"/>
        </w:rPr>
        <w:t>L</w:t>
      </w:r>
      <w:r w:rsidR="00FC669B">
        <w:rPr>
          <w:rFonts w:eastAsia="Times New Roman" w:cstheme="minorHAnsi"/>
          <w:sz w:val="30"/>
          <w:szCs w:val="30"/>
          <w:lang w:eastAsia="it-IT"/>
        </w:rPr>
        <w:t>’autore analizza</w:t>
      </w:r>
      <w:r w:rsidR="00CD68AE">
        <w:rPr>
          <w:rFonts w:eastAsia="Times New Roman" w:cstheme="minorHAnsi"/>
          <w:sz w:val="30"/>
          <w:szCs w:val="30"/>
          <w:lang w:eastAsia="it-IT"/>
        </w:rPr>
        <w:t xml:space="preserve"> le fotografie scattate negli anni dal Censi</w:t>
      </w:r>
      <w:r w:rsidR="002A7B19">
        <w:rPr>
          <w:rFonts w:eastAsia="Times New Roman" w:cstheme="minorHAnsi"/>
          <w:sz w:val="30"/>
          <w:szCs w:val="30"/>
          <w:lang w:eastAsia="it-IT"/>
        </w:rPr>
        <w:t>s, l’azione dei</w:t>
      </w:r>
      <w:r w:rsidR="00881366">
        <w:rPr>
          <w:rFonts w:eastAsia="Times New Roman" w:cstheme="minorHAnsi"/>
          <w:sz w:val="30"/>
          <w:szCs w:val="30"/>
          <w:lang w:eastAsia="it-IT"/>
        </w:rPr>
        <w:t xml:space="preserve"> media</w:t>
      </w:r>
      <w:r w:rsidR="00C42362">
        <w:rPr>
          <w:rFonts w:eastAsia="Times New Roman" w:cstheme="minorHAnsi"/>
          <w:sz w:val="30"/>
          <w:szCs w:val="30"/>
          <w:lang w:eastAsia="it-IT"/>
        </w:rPr>
        <w:t xml:space="preserve"> e gli effetti sull’o</w:t>
      </w:r>
      <w:r w:rsidR="00881366">
        <w:rPr>
          <w:rFonts w:eastAsia="Times New Roman" w:cstheme="minorHAnsi"/>
          <w:sz w:val="30"/>
          <w:szCs w:val="30"/>
          <w:lang w:eastAsia="it-IT"/>
        </w:rPr>
        <w:t>pinione pubblica</w:t>
      </w:r>
      <w:r w:rsidR="002A7B19">
        <w:rPr>
          <w:rFonts w:eastAsia="Times New Roman" w:cstheme="minorHAnsi"/>
          <w:sz w:val="30"/>
          <w:szCs w:val="30"/>
          <w:lang w:eastAsia="it-IT"/>
        </w:rPr>
        <w:t>, cercando di dare risposte a un quesito sul quale ci interroghiamo da sempre.</w:t>
      </w:r>
    </w:p>
    <w:p w14:paraId="2EB49641" w14:textId="77777777" w:rsidR="002A7B19" w:rsidRDefault="002A7B19" w:rsidP="002A7B19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sz w:val="30"/>
          <w:szCs w:val="30"/>
          <w:lang w:eastAsia="it-IT"/>
        </w:rPr>
      </w:pPr>
    </w:p>
    <w:p w14:paraId="04FA40EC" w14:textId="132B1D12" w:rsidR="001C6169" w:rsidRPr="00A87BA8" w:rsidRDefault="00C64C76" w:rsidP="002A7B19">
      <w:pPr>
        <w:autoSpaceDE w:val="0"/>
        <w:autoSpaceDN w:val="0"/>
        <w:adjustRightInd w:val="0"/>
        <w:spacing w:after="0"/>
        <w:jc w:val="both"/>
        <w:rPr>
          <w:rFonts w:cstheme="minorHAnsi"/>
          <w:sz w:val="30"/>
          <w:szCs w:val="30"/>
        </w:rPr>
      </w:pPr>
      <w:r w:rsidRPr="00A87BA8">
        <w:rPr>
          <w:rFonts w:cstheme="minorHAnsi"/>
          <w:b/>
          <w:bCs/>
          <w:sz w:val="30"/>
          <w:szCs w:val="30"/>
        </w:rPr>
        <w:t>“</w:t>
      </w:r>
      <w:r w:rsidR="0023535F" w:rsidRPr="00A87BA8">
        <w:rPr>
          <w:rFonts w:cstheme="minorHAnsi"/>
          <w:b/>
          <w:bCs/>
          <w:sz w:val="30"/>
          <w:szCs w:val="30"/>
        </w:rPr>
        <w:t>Esistono gli italiani?</w:t>
      </w:r>
      <w:r w:rsidRPr="00A87BA8">
        <w:rPr>
          <w:rFonts w:cstheme="minorHAnsi"/>
          <w:b/>
          <w:bCs/>
          <w:sz w:val="30"/>
          <w:szCs w:val="30"/>
        </w:rPr>
        <w:t>”</w:t>
      </w:r>
      <w:r w:rsidR="00ED1354" w:rsidRPr="00A87BA8">
        <w:rPr>
          <w:rFonts w:eastAsia="Times New Roman" w:cstheme="minorHAnsi"/>
          <w:color w:val="000000" w:themeColor="text1"/>
          <w:sz w:val="30"/>
          <w:szCs w:val="30"/>
          <w:lang w:eastAsia="it-IT"/>
        </w:rPr>
        <w:t xml:space="preserve"> di </w:t>
      </w:r>
      <w:r w:rsidR="0023535F" w:rsidRPr="00A87BA8">
        <w:rPr>
          <w:rFonts w:eastAsia="Times New Roman" w:cstheme="minorHAnsi"/>
          <w:color w:val="000000" w:themeColor="text1"/>
          <w:sz w:val="30"/>
          <w:szCs w:val="30"/>
          <w:lang w:eastAsia="it-IT"/>
        </w:rPr>
        <w:t>Giorgio Zanchini</w:t>
      </w:r>
      <w:r w:rsidR="00ED1354" w:rsidRPr="00A87BA8">
        <w:rPr>
          <w:rFonts w:eastAsia="Times New Roman" w:cstheme="minorHAnsi"/>
          <w:color w:val="000000" w:themeColor="text1"/>
          <w:sz w:val="30"/>
          <w:szCs w:val="30"/>
          <w:lang w:eastAsia="it-IT"/>
        </w:rPr>
        <w:t>, edito da</w:t>
      </w:r>
      <w:r w:rsidR="00ED1354" w:rsidRPr="00A87BA8">
        <w:rPr>
          <w:rFonts w:eastAsia="Times New Roman" w:cstheme="minorHAnsi"/>
          <w:b/>
          <w:bCs/>
          <w:i/>
          <w:iCs/>
          <w:color w:val="000000" w:themeColor="text1"/>
          <w:sz w:val="30"/>
          <w:szCs w:val="30"/>
          <w:lang w:eastAsia="it-IT"/>
        </w:rPr>
        <w:t xml:space="preserve"> </w:t>
      </w:r>
      <w:r w:rsidR="00ED1354" w:rsidRPr="00A87BA8">
        <w:rPr>
          <w:rFonts w:cstheme="minorHAnsi"/>
          <w:sz w:val="30"/>
          <w:szCs w:val="30"/>
        </w:rPr>
        <w:t>Rai Libri, è in vendita nelle librerie e negli store digitali d</w:t>
      </w:r>
      <w:r w:rsidR="00D66357" w:rsidRPr="00A87BA8">
        <w:rPr>
          <w:rFonts w:cstheme="minorHAnsi"/>
          <w:sz w:val="30"/>
          <w:szCs w:val="30"/>
        </w:rPr>
        <w:t xml:space="preserve">al </w:t>
      </w:r>
      <w:r w:rsidR="00C51159" w:rsidRPr="00A87BA8">
        <w:rPr>
          <w:rFonts w:cstheme="minorHAnsi"/>
          <w:sz w:val="30"/>
          <w:szCs w:val="30"/>
        </w:rPr>
        <w:t xml:space="preserve">7 </w:t>
      </w:r>
      <w:r w:rsidR="0023535F" w:rsidRPr="00A87BA8">
        <w:rPr>
          <w:rFonts w:cstheme="minorHAnsi"/>
          <w:sz w:val="30"/>
          <w:szCs w:val="30"/>
        </w:rPr>
        <w:t>aprile</w:t>
      </w:r>
      <w:r w:rsidR="008A3D63" w:rsidRPr="00A87BA8">
        <w:rPr>
          <w:rFonts w:cstheme="minorHAnsi"/>
          <w:sz w:val="30"/>
          <w:szCs w:val="30"/>
        </w:rPr>
        <w:t xml:space="preserve"> 2023</w:t>
      </w:r>
      <w:r w:rsidR="00ED1354" w:rsidRPr="00A87BA8">
        <w:rPr>
          <w:rFonts w:cstheme="minorHAnsi"/>
          <w:sz w:val="30"/>
          <w:szCs w:val="30"/>
        </w:rPr>
        <w:t>.</w:t>
      </w:r>
    </w:p>
    <w:p w14:paraId="26E1D68A" w14:textId="766AE979" w:rsidR="0023535F" w:rsidRPr="00A87BA8" w:rsidRDefault="00A87BA8" w:rsidP="00C51159">
      <w:pPr>
        <w:pStyle w:val="NormaleWeb"/>
        <w:spacing w:line="276" w:lineRule="auto"/>
        <w:jc w:val="both"/>
        <w:rPr>
          <w:rFonts w:asciiTheme="minorHAnsi" w:hAnsiTheme="minorHAnsi" w:cstheme="minorHAnsi"/>
          <w:sz w:val="30"/>
          <w:szCs w:val="30"/>
        </w:rPr>
      </w:pPr>
      <w:r w:rsidRPr="00A87BA8">
        <w:rPr>
          <w:rFonts w:asciiTheme="minorHAnsi" w:hAnsiTheme="minorHAnsi" w:cstheme="minorHAnsi"/>
          <w:b/>
          <w:bCs/>
          <w:sz w:val="30"/>
          <w:szCs w:val="30"/>
        </w:rPr>
        <w:t>Giorgio Zanchini</w:t>
      </w:r>
      <w:r w:rsidRPr="00A87BA8">
        <w:rPr>
          <w:rFonts w:asciiTheme="minorHAnsi" w:hAnsiTheme="minorHAnsi" w:cstheme="minorHAnsi"/>
          <w:sz w:val="30"/>
          <w:szCs w:val="30"/>
        </w:rPr>
        <w:t xml:space="preserve"> (Roma, 1967), giornalista, conduce “Quante storie” e “Rebus” (con Corrado Augias) su Rai 3, e “Radio anch’io” su Rai Radio 1. Tra le sue più recenti pubblicazioni, </w:t>
      </w:r>
      <w:r w:rsidRPr="00A87BA8">
        <w:rPr>
          <w:rFonts w:asciiTheme="minorHAnsi" w:hAnsiTheme="minorHAnsi" w:cstheme="minorHAnsi"/>
          <w:i/>
          <w:iCs/>
          <w:sz w:val="30"/>
          <w:szCs w:val="30"/>
        </w:rPr>
        <w:t xml:space="preserve">La radio nella rete. La conversazione e l’arte dell’ascolto nel tempo della disattenzione </w:t>
      </w:r>
      <w:r w:rsidRPr="00A87BA8">
        <w:rPr>
          <w:rFonts w:asciiTheme="minorHAnsi" w:hAnsiTheme="minorHAnsi" w:cstheme="minorHAnsi"/>
          <w:sz w:val="30"/>
          <w:szCs w:val="30"/>
        </w:rPr>
        <w:t xml:space="preserve">(Donzelli 2017), </w:t>
      </w:r>
      <w:r w:rsidRPr="00A87BA8">
        <w:rPr>
          <w:rFonts w:asciiTheme="minorHAnsi" w:hAnsiTheme="minorHAnsi" w:cstheme="minorHAnsi"/>
          <w:i/>
          <w:iCs/>
          <w:sz w:val="30"/>
          <w:szCs w:val="30"/>
        </w:rPr>
        <w:t xml:space="preserve">Cielo e soldi. Il giornalismo culturale tra pratica e teoria </w:t>
      </w:r>
      <w:r w:rsidRPr="00A87BA8">
        <w:rPr>
          <w:rFonts w:asciiTheme="minorHAnsi" w:hAnsiTheme="minorHAnsi" w:cstheme="minorHAnsi"/>
          <w:sz w:val="30"/>
          <w:szCs w:val="30"/>
        </w:rPr>
        <w:t>(</w:t>
      </w:r>
      <w:proofErr w:type="spellStart"/>
      <w:r w:rsidRPr="00A87BA8">
        <w:rPr>
          <w:rFonts w:asciiTheme="minorHAnsi" w:hAnsiTheme="minorHAnsi" w:cstheme="minorHAnsi"/>
          <w:sz w:val="30"/>
          <w:szCs w:val="30"/>
        </w:rPr>
        <w:t>Aras</w:t>
      </w:r>
      <w:proofErr w:type="spellEnd"/>
      <w:r w:rsidRPr="00A87BA8">
        <w:rPr>
          <w:rFonts w:asciiTheme="minorHAnsi" w:hAnsiTheme="minorHAnsi" w:cstheme="minorHAnsi"/>
          <w:sz w:val="30"/>
          <w:szCs w:val="30"/>
        </w:rPr>
        <w:t xml:space="preserve"> Edizioni 2019), </w:t>
      </w:r>
      <w:r w:rsidRPr="00A87BA8">
        <w:rPr>
          <w:rFonts w:asciiTheme="minorHAnsi" w:hAnsiTheme="minorHAnsi" w:cstheme="minorHAnsi"/>
          <w:i/>
          <w:iCs/>
          <w:sz w:val="30"/>
          <w:szCs w:val="30"/>
        </w:rPr>
        <w:t xml:space="preserve">Sotto il radio- so dominio di Dio </w:t>
      </w:r>
      <w:r w:rsidRPr="00A87BA8">
        <w:rPr>
          <w:rFonts w:asciiTheme="minorHAnsi" w:hAnsiTheme="minorHAnsi" w:cstheme="minorHAnsi"/>
          <w:sz w:val="30"/>
          <w:szCs w:val="30"/>
        </w:rPr>
        <w:t xml:space="preserve">(Marsilio 2020) e </w:t>
      </w:r>
      <w:r w:rsidRPr="00A87BA8">
        <w:rPr>
          <w:rFonts w:asciiTheme="minorHAnsi" w:hAnsiTheme="minorHAnsi" w:cstheme="minorHAnsi"/>
          <w:i/>
          <w:iCs/>
          <w:sz w:val="30"/>
          <w:szCs w:val="30"/>
        </w:rPr>
        <w:t xml:space="preserve">La cultura orizzontale </w:t>
      </w:r>
      <w:r w:rsidRPr="00A87BA8">
        <w:rPr>
          <w:rFonts w:asciiTheme="minorHAnsi" w:hAnsiTheme="minorHAnsi" w:cstheme="minorHAnsi"/>
          <w:sz w:val="30"/>
          <w:szCs w:val="30"/>
        </w:rPr>
        <w:t xml:space="preserve">(con Giovanni </w:t>
      </w:r>
      <w:proofErr w:type="spellStart"/>
      <w:r w:rsidRPr="00A87BA8">
        <w:rPr>
          <w:rFonts w:asciiTheme="minorHAnsi" w:hAnsiTheme="minorHAnsi" w:cstheme="minorHAnsi"/>
          <w:sz w:val="30"/>
          <w:szCs w:val="30"/>
        </w:rPr>
        <w:t>Solimine</w:t>
      </w:r>
      <w:proofErr w:type="spellEnd"/>
      <w:r w:rsidRPr="00A87BA8">
        <w:rPr>
          <w:rFonts w:asciiTheme="minorHAnsi" w:hAnsiTheme="minorHAnsi" w:cstheme="minorHAnsi"/>
          <w:sz w:val="30"/>
          <w:szCs w:val="30"/>
        </w:rPr>
        <w:t>, Laterza 2020).</w:t>
      </w:r>
    </w:p>
    <w:p w14:paraId="7F2F56AF" w14:textId="74EC8F04" w:rsidR="00D6542E" w:rsidRPr="00C51159" w:rsidRDefault="003A3048" w:rsidP="00C51159">
      <w:pPr>
        <w:spacing w:after="0"/>
        <w:jc w:val="both"/>
        <w:rPr>
          <w:rFonts w:cstheme="minorHAnsi"/>
          <w:sz w:val="30"/>
          <w:szCs w:val="30"/>
        </w:rPr>
      </w:pPr>
      <w:r w:rsidRPr="00C51159">
        <w:rPr>
          <w:rFonts w:eastAsia="Times New Roman" w:cstheme="minorHAnsi"/>
          <w:b/>
          <w:bCs/>
          <w:sz w:val="30"/>
          <w:szCs w:val="30"/>
          <w:lang w:eastAsia="it-IT"/>
        </w:rPr>
        <w:t>Euro</w:t>
      </w:r>
      <w:r w:rsidR="007377F6" w:rsidRPr="00C51159">
        <w:rPr>
          <w:rFonts w:eastAsia="Times New Roman" w:cstheme="minorHAnsi"/>
          <w:b/>
          <w:bCs/>
          <w:sz w:val="30"/>
          <w:szCs w:val="30"/>
          <w:lang w:eastAsia="it-IT"/>
        </w:rPr>
        <w:t>:</w:t>
      </w:r>
      <w:r w:rsidRPr="00C51159">
        <w:rPr>
          <w:rFonts w:eastAsia="Times New Roman" w:cstheme="minorHAnsi"/>
          <w:b/>
          <w:bCs/>
          <w:sz w:val="30"/>
          <w:szCs w:val="30"/>
          <w:lang w:eastAsia="it-IT"/>
        </w:rPr>
        <w:t xml:space="preserve"> </w:t>
      </w:r>
      <w:r w:rsidR="004C3CEC" w:rsidRPr="00C51159">
        <w:rPr>
          <w:rFonts w:eastAsia="Times New Roman" w:cstheme="minorHAnsi"/>
          <w:b/>
          <w:bCs/>
          <w:sz w:val="30"/>
          <w:szCs w:val="30"/>
          <w:lang w:eastAsia="it-IT"/>
        </w:rPr>
        <w:t>18</w:t>
      </w:r>
      <w:r w:rsidR="00E05C74" w:rsidRPr="00C51159">
        <w:rPr>
          <w:rFonts w:eastAsia="Times New Roman" w:cstheme="minorHAnsi"/>
          <w:b/>
          <w:bCs/>
          <w:sz w:val="30"/>
          <w:szCs w:val="30"/>
          <w:lang w:eastAsia="it-IT"/>
        </w:rPr>
        <w:t>,</w:t>
      </w:r>
      <w:r w:rsidR="00DC4028" w:rsidRPr="00C51159">
        <w:rPr>
          <w:rFonts w:eastAsia="Times New Roman" w:cstheme="minorHAnsi"/>
          <w:b/>
          <w:bCs/>
          <w:sz w:val="30"/>
          <w:szCs w:val="30"/>
          <w:lang w:eastAsia="it-IT"/>
        </w:rPr>
        <w:t>50</w:t>
      </w:r>
    </w:p>
    <w:sectPr w:rsidR="00D6542E" w:rsidRPr="00C511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T Std">
    <w:altName w:val="Palatino LT Std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HelveticaNeueLT Std Cn">
    <w:altName w:val="HelveticaNeueLT Std C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223"/>
    <w:rsid w:val="00017195"/>
    <w:rsid w:val="00017B90"/>
    <w:rsid w:val="00033D2D"/>
    <w:rsid w:val="000553F7"/>
    <w:rsid w:val="00055AAA"/>
    <w:rsid w:val="00056BE2"/>
    <w:rsid w:val="00066AE1"/>
    <w:rsid w:val="00083E8D"/>
    <w:rsid w:val="00096AB5"/>
    <w:rsid w:val="000A0539"/>
    <w:rsid w:val="000A0FD9"/>
    <w:rsid w:val="000B29E7"/>
    <w:rsid w:val="000C0C2C"/>
    <w:rsid w:val="000D2EB7"/>
    <w:rsid w:val="000F441F"/>
    <w:rsid w:val="00100123"/>
    <w:rsid w:val="00111BA3"/>
    <w:rsid w:val="001233D0"/>
    <w:rsid w:val="0014677A"/>
    <w:rsid w:val="00156295"/>
    <w:rsid w:val="0016136B"/>
    <w:rsid w:val="00176101"/>
    <w:rsid w:val="00181C25"/>
    <w:rsid w:val="00182D01"/>
    <w:rsid w:val="00184C0C"/>
    <w:rsid w:val="00193F69"/>
    <w:rsid w:val="001A4849"/>
    <w:rsid w:val="001A78EB"/>
    <w:rsid w:val="001C6169"/>
    <w:rsid w:val="001D0B8A"/>
    <w:rsid w:val="001E0DF0"/>
    <w:rsid w:val="001E2519"/>
    <w:rsid w:val="001E7AE6"/>
    <w:rsid w:val="001F4DF6"/>
    <w:rsid w:val="0021311A"/>
    <w:rsid w:val="0023535F"/>
    <w:rsid w:val="00237C44"/>
    <w:rsid w:val="00241ACC"/>
    <w:rsid w:val="00246C3E"/>
    <w:rsid w:val="00246FDB"/>
    <w:rsid w:val="0028554E"/>
    <w:rsid w:val="00292768"/>
    <w:rsid w:val="002A08DD"/>
    <w:rsid w:val="002A1C1D"/>
    <w:rsid w:val="002A7B19"/>
    <w:rsid w:val="002C6598"/>
    <w:rsid w:val="002C763C"/>
    <w:rsid w:val="002E4070"/>
    <w:rsid w:val="00311EAC"/>
    <w:rsid w:val="0032445A"/>
    <w:rsid w:val="003354C1"/>
    <w:rsid w:val="00343068"/>
    <w:rsid w:val="00372DB4"/>
    <w:rsid w:val="00385F47"/>
    <w:rsid w:val="00393968"/>
    <w:rsid w:val="003A3048"/>
    <w:rsid w:val="003B5370"/>
    <w:rsid w:val="003B5C45"/>
    <w:rsid w:val="003C616C"/>
    <w:rsid w:val="003D08BB"/>
    <w:rsid w:val="003F117E"/>
    <w:rsid w:val="003F7F21"/>
    <w:rsid w:val="00404D63"/>
    <w:rsid w:val="0041259A"/>
    <w:rsid w:val="00420301"/>
    <w:rsid w:val="00425B5C"/>
    <w:rsid w:val="0043621B"/>
    <w:rsid w:val="004418D6"/>
    <w:rsid w:val="00445B2F"/>
    <w:rsid w:val="00455014"/>
    <w:rsid w:val="00485152"/>
    <w:rsid w:val="004869B0"/>
    <w:rsid w:val="00490746"/>
    <w:rsid w:val="00492D24"/>
    <w:rsid w:val="00494BF6"/>
    <w:rsid w:val="004C3CEC"/>
    <w:rsid w:val="004C5738"/>
    <w:rsid w:val="004F192E"/>
    <w:rsid w:val="004F442C"/>
    <w:rsid w:val="00500B97"/>
    <w:rsid w:val="00515E53"/>
    <w:rsid w:val="00525F3D"/>
    <w:rsid w:val="0055158D"/>
    <w:rsid w:val="00553379"/>
    <w:rsid w:val="005534A9"/>
    <w:rsid w:val="0058199D"/>
    <w:rsid w:val="00582B89"/>
    <w:rsid w:val="005A115E"/>
    <w:rsid w:val="005A39CD"/>
    <w:rsid w:val="005B2D41"/>
    <w:rsid w:val="005C7B3B"/>
    <w:rsid w:val="005E7963"/>
    <w:rsid w:val="005F13C9"/>
    <w:rsid w:val="005F1E9D"/>
    <w:rsid w:val="005F2D87"/>
    <w:rsid w:val="005F6243"/>
    <w:rsid w:val="006049A5"/>
    <w:rsid w:val="00605779"/>
    <w:rsid w:val="00606B7D"/>
    <w:rsid w:val="00623DCF"/>
    <w:rsid w:val="00636DFB"/>
    <w:rsid w:val="00654DB5"/>
    <w:rsid w:val="006B134C"/>
    <w:rsid w:val="006B188B"/>
    <w:rsid w:val="006B5A7C"/>
    <w:rsid w:val="006B7EE9"/>
    <w:rsid w:val="006C44D1"/>
    <w:rsid w:val="006C4604"/>
    <w:rsid w:val="00707192"/>
    <w:rsid w:val="0071358C"/>
    <w:rsid w:val="007148F8"/>
    <w:rsid w:val="00736661"/>
    <w:rsid w:val="007377F6"/>
    <w:rsid w:val="00765379"/>
    <w:rsid w:val="0077151D"/>
    <w:rsid w:val="00772446"/>
    <w:rsid w:val="00772983"/>
    <w:rsid w:val="00793235"/>
    <w:rsid w:val="007962E4"/>
    <w:rsid w:val="007974CB"/>
    <w:rsid w:val="007C41E4"/>
    <w:rsid w:val="007E5191"/>
    <w:rsid w:val="007F5386"/>
    <w:rsid w:val="00845C42"/>
    <w:rsid w:val="00864E80"/>
    <w:rsid w:val="00875A8D"/>
    <w:rsid w:val="00881366"/>
    <w:rsid w:val="00891916"/>
    <w:rsid w:val="008A3D63"/>
    <w:rsid w:val="008C2DA4"/>
    <w:rsid w:val="00901FFA"/>
    <w:rsid w:val="00913815"/>
    <w:rsid w:val="009212BF"/>
    <w:rsid w:val="00943DAF"/>
    <w:rsid w:val="00961129"/>
    <w:rsid w:val="00994FF3"/>
    <w:rsid w:val="009A0CCC"/>
    <w:rsid w:val="009D1D86"/>
    <w:rsid w:val="00A0241C"/>
    <w:rsid w:val="00A160D1"/>
    <w:rsid w:val="00A326DB"/>
    <w:rsid w:val="00A330DD"/>
    <w:rsid w:val="00A3767F"/>
    <w:rsid w:val="00A572D5"/>
    <w:rsid w:val="00A87BA8"/>
    <w:rsid w:val="00AA25CB"/>
    <w:rsid w:val="00AA305E"/>
    <w:rsid w:val="00AB60E6"/>
    <w:rsid w:val="00AB6FF2"/>
    <w:rsid w:val="00AC4293"/>
    <w:rsid w:val="00AD05F2"/>
    <w:rsid w:val="00AD6E38"/>
    <w:rsid w:val="00B00209"/>
    <w:rsid w:val="00B34E6E"/>
    <w:rsid w:val="00B46980"/>
    <w:rsid w:val="00B72535"/>
    <w:rsid w:val="00B726C3"/>
    <w:rsid w:val="00BA6CE7"/>
    <w:rsid w:val="00BD0E62"/>
    <w:rsid w:val="00BD398A"/>
    <w:rsid w:val="00BD745F"/>
    <w:rsid w:val="00BF4CFE"/>
    <w:rsid w:val="00BF4F9F"/>
    <w:rsid w:val="00BF7D73"/>
    <w:rsid w:val="00C10309"/>
    <w:rsid w:val="00C12549"/>
    <w:rsid w:val="00C33530"/>
    <w:rsid w:val="00C41D63"/>
    <w:rsid w:val="00C42362"/>
    <w:rsid w:val="00C51159"/>
    <w:rsid w:val="00C5207B"/>
    <w:rsid w:val="00C609EC"/>
    <w:rsid w:val="00C60AD5"/>
    <w:rsid w:val="00C64C76"/>
    <w:rsid w:val="00C6676A"/>
    <w:rsid w:val="00C74A20"/>
    <w:rsid w:val="00C8762E"/>
    <w:rsid w:val="00CA16A1"/>
    <w:rsid w:val="00CB25D7"/>
    <w:rsid w:val="00CB3099"/>
    <w:rsid w:val="00CB7DC1"/>
    <w:rsid w:val="00CD513B"/>
    <w:rsid w:val="00CD68AE"/>
    <w:rsid w:val="00CF76D4"/>
    <w:rsid w:val="00D231BD"/>
    <w:rsid w:val="00D317E3"/>
    <w:rsid w:val="00D33836"/>
    <w:rsid w:val="00D5014D"/>
    <w:rsid w:val="00D55999"/>
    <w:rsid w:val="00D602D8"/>
    <w:rsid w:val="00D640D8"/>
    <w:rsid w:val="00D6542E"/>
    <w:rsid w:val="00D66357"/>
    <w:rsid w:val="00D75DE2"/>
    <w:rsid w:val="00D812C8"/>
    <w:rsid w:val="00D8604D"/>
    <w:rsid w:val="00D92D4C"/>
    <w:rsid w:val="00D96642"/>
    <w:rsid w:val="00DB675C"/>
    <w:rsid w:val="00DC4028"/>
    <w:rsid w:val="00DD1162"/>
    <w:rsid w:val="00DD3587"/>
    <w:rsid w:val="00DE5691"/>
    <w:rsid w:val="00E05C74"/>
    <w:rsid w:val="00E10702"/>
    <w:rsid w:val="00E15399"/>
    <w:rsid w:val="00E20998"/>
    <w:rsid w:val="00E34160"/>
    <w:rsid w:val="00E53B1F"/>
    <w:rsid w:val="00E56DBC"/>
    <w:rsid w:val="00E57BAE"/>
    <w:rsid w:val="00E61079"/>
    <w:rsid w:val="00E63A90"/>
    <w:rsid w:val="00E70223"/>
    <w:rsid w:val="00E860AB"/>
    <w:rsid w:val="00E872A4"/>
    <w:rsid w:val="00EA595D"/>
    <w:rsid w:val="00EC4868"/>
    <w:rsid w:val="00ED1354"/>
    <w:rsid w:val="00ED4F6F"/>
    <w:rsid w:val="00EE2FD8"/>
    <w:rsid w:val="00EE5949"/>
    <w:rsid w:val="00EF0748"/>
    <w:rsid w:val="00EF14CF"/>
    <w:rsid w:val="00F63345"/>
    <w:rsid w:val="00F920E1"/>
    <w:rsid w:val="00FA18B9"/>
    <w:rsid w:val="00FA2340"/>
    <w:rsid w:val="00FA6DEA"/>
    <w:rsid w:val="00FB0BB2"/>
    <w:rsid w:val="00FB70D3"/>
    <w:rsid w:val="00FC0ED8"/>
    <w:rsid w:val="00FC1399"/>
    <w:rsid w:val="00FC1C78"/>
    <w:rsid w:val="00FC24A4"/>
    <w:rsid w:val="00FC669B"/>
    <w:rsid w:val="00FD1EAC"/>
    <w:rsid w:val="00FD5A02"/>
    <w:rsid w:val="00FD69F1"/>
    <w:rsid w:val="00FE6208"/>
    <w:rsid w:val="00FF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9B74A"/>
  <w15:docId w15:val="{F0158439-CA7B-432E-97AA-FA37758D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0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0223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D65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15399"/>
  </w:style>
  <w:style w:type="character" w:customStyle="1" w:styleId="il">
    <w:name w:val="il"/>
    <w:basedOn w:val="Carpredefinitoparagrafo"/>
    <w:rsid w:val="00E15399"/>
  </w:style>
  <w:style w:type="paragraph" w:customStyle="1" w:styleId="DidefaultA">
    <w:name w:val="Di default A"/>
    <w:rsid w:val="007724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eastAsia="it-IT"/>
    </w:rPr>
  </w:style>
  <w:style w:type="paragraph" w:customStyle="1" w:styleId="Default">
    <w:name w:val="Default"/>
    <w:rsid w:val="00343068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343068"/>
    <w:pPr>
      <w:spacing w:line="20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C41D63"/>
    <w:pPr>
      <w:spacing w:line="201" w:lineRule="atLeast"/>
    </w:pPr>
    <w:rPr>
      <w:rFonts w:ascii="HelveticaNeueLT Std Cn" w:hAnsi="HelveticaNeueLT Std Cn" w:cstheme="minorBidi"/>
      <w:color w:val="auto"/>
    </w:rPr>
  </w:style>
  <w:style w:type="character" w:customStyle="1" w:styleId="A1">
    <w:name w:val="A1"/>
    <w:uiPriority w:val="99"/>
    <w:rsid w:val="00C41D63"/>
    <w:rPr>
      <w:rFonts w:cs="HelveticaNeueLT Std Cn"/>
      <w:b/>
      <w:bCs/>
      <w:color w:val="000000"/>
      <w:sz w:val="28"/>
      <w:szCs w:val="28"/>
    </w:rPr>
  </w:style>
  <w:style w:type="paragraph" w:customStyle="1" w:styleId="yiv2471721385msonormal">
    <w:name w:val="yiv2471721385msonormal"/>
    <w:basedOn w:val="Normale"/>
    <w:rsid w:val="00436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3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1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6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3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3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0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1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4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2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4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7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7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5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3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4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3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7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3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20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6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5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89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5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7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67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51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9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03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0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5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3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11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5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0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4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3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6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6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88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6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5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0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64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1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53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7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9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7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02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2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12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0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7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0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8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3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2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32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7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6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9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24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4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8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7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15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5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0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8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8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0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15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2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05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2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2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4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7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82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51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06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5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9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3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13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9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5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9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0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5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6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0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0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3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0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5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2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9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43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06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3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4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3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8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7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34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8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9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7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2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6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94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0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6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8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09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8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7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5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8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2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9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37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46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83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3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7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5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03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5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6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27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55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5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0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6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42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92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32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2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3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3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2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7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1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18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26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5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00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71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8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48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6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22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7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5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1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23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9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47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2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46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70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7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4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2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9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8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9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5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8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2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6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3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8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4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8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5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7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7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7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7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2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45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6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7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4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0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7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4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1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1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7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2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6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7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3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88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3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2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4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8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- Radiotelevisione Italiana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Casinelli Fabrizio</dc:creator>
  <cp:lastModifiedBy>Microsoft Office User</cp:lastModifiedBy>
  <cp:revision>57</cp:revision>
  <dcterms:created xsi:type="dcterms:W3CDTF">2021-04-22T13:42:00Z</dcterms:created>
  <dcterms:modified xsi:type="dcterms:W3CDTF">2023-04-04T07:42:00Z</dcterms:modified>
</cp:coreProperties>
</file>